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34C" w:rsidRPr="00962D17" w:rsidRDefault="00E3434C" w:rsidP="00E3434C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  <w:bookmarkStart w:id="0" w:name="_GoBack"/>
      <w:bookmarkEnd w:id="0"/>
      <w:r w:rsidRPr="00962D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I.C. CARDUCCI-LEGNANO</w:t>
      </w:r>
    </w:p>
    <w:p w:rsidR="00E3434C" w:rsidRDefault="00E3434C" w:rsidP="00E3434C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7"/>
          <w:sz w:val="24"/>
          <w:szCs w:val="24"/>
          <w:lang w:eastAsia="it-IT"/>
        </w:rPr>
      </w:pP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AUTORIZZAZIONE VINCOLANTE </w:t>
      </w:r>
      <w:r w:rsid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VISITA GUIDATA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br/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 xml:space="preserve">(da consegnare compilata e firmata 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entro il </w:t>
      </w:r>
      <w:r w:rsidR="00CC6078" w:rsidRPr="00CC6078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7</w:t>
      </w:r>
      <w:r w:rsidRPr="00CC6078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aprile</w:t>
      </w:r>
      <w:r w:rsidR="00962D17" w:rsidRPr="00CC6078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2024</w:t>
      </w:r>
      <w:r w:rsidRPr="00CC6078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al coordinatore)</w:t>
      </w:r>
    </w:p>
    <w:p w:rsidR="00962D17" w:rsidRPr="00962D17" w:rsidRDefault="00962D17" w:rsidP="00E3434C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E3434C" w:rsidRPr="00962D17" w:rsidRDefault="00E3434C" w:rsidP="00962D1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7"/>
          <w:sz w:val="24"/>
          <w:szCs w:val="24"/>
          <w:lang w:eastAsia="it-IT"/>
        </w:rPr>
      </w:pP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Il/la sottoscritto/a .......................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...............................</w:t>
      </w:r>
      <w:r w:rsid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..............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</w:t>
      </w:r>
      <w:r w:rsid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......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....... padre/madre dell’alunno/a</w:t>
      </w:r>
      <w:r w:rsid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 xml:space="preserve"> 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..........................................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.......................................................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....................................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 xml:space="preserve">... della classe quarta sezione 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……………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 xml:space="preserve">........ della scuola Primaria 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………………………</w:t>
      </w:r>
      <w:proofErr w:type="gramStart"/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…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….</w:t>
      </w:r>
      <w:proofErr w:type="gramEnd"/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…</w:t>
      </w:r>
      <w:r w:rsidR="00962D17"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……</w:t>
      </w: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……..</w:t>
      </w:r>
    </w:p>
    <w:p w:rsidR="00962D17" w:rsidRPr="00962D17" w:rsidRDefault="00E3434C" w:rsidP="00E3434C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</w:pP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AUTORIZZA</w:t>
      </w:r>
    </w:p>
    <w:p w:rsidR="00E3434C" w:rsidRPr="00962D17" w:rsidRDefault="00E3434C" w:rsidP="00962D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 xml:space="preserve">il proprio figlio/a </w:t>
      </w:r>
      <w:proofErr w:type="spellStart"/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a</w:t>
      </w:r>
      <w:proofErr w:type="spellEnd"/>
      <w:r w:rsidRP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 xml:space="preserve"> partecipare all</w:t>
      </w:r>
      <w:r w:rsidR="00962D17">
        <w:rPr>
          <w:rFonts w:ascii="Times New Roman" w:eastAsia="Times New Roman" w:hAnsi="Times New Roman"/>
          <w:color w:val="000007"/>
          <w:sz w:val="24"/>
          <w:szCs w:val="24"/>
          <w:lang w:eastAsia="it-IT"/>
        </w:rPr>
        <w:t>a</w:t>
      </w:r>
      <w:r w:rsid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visita guidata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del 1</w:t>
      </w:r>
      <w:r w:rsid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5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aprile </w:t>
      </w:r>
      <w:proofErr w:type="gramStart"/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2024 </w:t>
      </w:r>
      <w:r w:rsid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presso</w:t>
      </w:r>
      <w:proofErr w:type="gramEnd"/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</w:t>
      </w:r>
      <w:r w:rsidR="00962D17"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la Villa della Porta Bozzolo </w:t>
      </w:r>
      <w:r w:rsidR="00962D17"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di Casalzuigno (VA)  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dalle ore</w:t>
      </w:r>
      <w:r w:rsidR="00962D17"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 xml:space="preserve"> </w:t>
      </w: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8.30 alle ore 16.30 circa.</w:t>
      </w:r>
    </w:p>
    <w:p w:rsidR="00E3434C" w:rsidRPr="00962D17" w:rsidRDefault="00E3434C" w:rsidP="00E3434C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962D17">
        <w:rPr>
          <w:rFonts w:ascii="Times New Roman" w:eastAsia="Times New Roman" w:hAnsi="Times New Roman"/>
          <w:b/>
          <w:bCs/>
          <w:color w:val="000007"/>
          <w:sz w:val="24"/>
          <w:szCs w:val="24"/>
          <w:lang w:eastAsia="it-IT"/>
        </w:rPr>
        <w:t>DICHIARA</w:t>
      </w:r>
    </w:p>
    <w:p w:rsidR="00E3434C" w:rsidRPr="00962D17" w:rsidRDefault="00E3434C" w:rsidP="00973E0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- di liberare la scuola, per quanto riguarda l’</w:t>
      </w:r>
      <w:proofErr w:type="spellStart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incolumita</w:t>
      </w:r>
      <w:proofErr w:type="spellEnd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 xml:space="preserve">̀ delle persone e delle cose ed il comportamento degli alunni, da ogni </w:t>
      </w:r>
      <w:proofErr w:type="spellStart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responsabilita</w:t>
      </w:r>
      <w:proofErr w:type="spellEnd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̀ eccedente l’obbligo di vigilanza degli alunni e gli obblighi derivanti alla Scuola dalle norme vigenti (in particolare art. 2047 del Codice Civile e articolo 61 della legge n. 312/1980)</w:t>
      </w:r>
    </w:p>
    <w:p w:rsidR="00E3434C" w:rsidRDefault="00E3434C" w:rsidP="00973E07">
      <w:pPr>
        <w:spacing w:before="100" w:beforeAutospacing="1" w:after="100" w:afterAutospacing="1"/>
        <w:jc w:val="both"/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</w:pPr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 xml:space="preserve">- di assumersi le </w:t>
      </w:r>
      <w:proofErr w:type="spellStart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responsabilita</w:t>
      </w:r>
      <w:proofErr w:type="spellEnd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̀ (articolo 2048 del Codice Civile) derivanti da inosservanza da parte del/</w:t>
      </w:r>
      <w:proofErr w:type="spellStart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lla</w:t>
      </w:r>
      <w:proofErr w:type="spellEnd"/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 xml:space="preserve"> proprio/a figlio/a delle disposizioni impartite dagli insegnanti medesimi o da cause indipendenti dall’organizzazione scolastica.</w:t>
      </w:r>
    </w:p>
    <w:p w:rsidR="00973E07" w:rsidRPr="00962D17" w:rsidRDefault="00973E07" w:rsidP="00973E0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E3434C" w:rsidRPr="00962D17" w:rsidRDefault="00E3434C" w:rsidP="00973E0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 xml:space="preserve">Data.................................. </w:t>
      </w:r>
      <w:r w:rsidR="00973E0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ab/>
      </w:r>
      <w:r w:rsidR="00973E0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ab/>
      </w:r>
      <w:r w:rsidR="00973E0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ab/>
      </w:r>
      <w:r w:rsidR="00973E0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ab/>
        <w:t>f</w:t>
      </w:r>
      <w:r w:rsidRPr="00962D17">
        <w:rPr>
          <w:rFonts w:ascii="TimesNewRomanPSMT" w:eastAsia="Times New Roman" w:hAnsi="TimesNewRomanPSMT" w:cs="TimesNewRomanPSMT"/>
          <w:color w:val="000007"/>
          <w:sz w:val="24"/>
          <w:szCs w:val="24"/>
          <w:lang w:eastAsia="it-IT"/>
        </w:rPr>
        <w:t>irma..............................................................</w:t>
      </w:r>
    </w:p>
    <w:p w:rsidR="00407951" w:rsidRDefault="005B63FF"/>
    <w:sectPr w:rsidR="00407951" w:rsidSect="00962D17">
      <w:pgSz w:w="11900" w:h="16840"/>
      <w:pgMar w:top="1417" w:right="112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4C"/>
    <w:rsid w:val="005A11F1"/>
    <w:rsid w:val="005A4966"/>
    <w:rsid w:val="005B63FF"/>
    <w:rsid w:val="00612117"/>
    <w:rsid w:val="00653898"/>
    <w:rsid w:val="00707ADA"/>
    <w:rsid w:val="008A7735"/>
    <w:rsid w:val="00962D17"/>
    <w:rsid w:val="009738B6"/>
    <w:rsid w:val="00973E07"/>
    <w:rsid w:val="00CC6078"/>
    <w:rsid w:val="00CE09C7"/>
    <w:rsid w:val="00E3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E772126F-93F1-E34B-9CA3-BEBF09AC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3434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Pagani</dc:creator>
  <cp:keywords/>
  <dc:description/>
  <cp:lastModifiedBy>Dirigente Scolastico</cp:lastModifiedBy>
  <cp:revision>2</cp:revision>
  <dcterms:created xsi:type="dcterms:W3CDTF">2024-03-22T10:42:00Z</dcterms:created>
  <dcterms:modified xsi:type="dcterms:W3CDTF">2024-03-22T10:42:00Z</dcterms:modified>
</cp:coreProperties>
</file>