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90" w:rsidRDefault="00FB3FA6">
      <w:pPr>
        <w:spacing w:before="78"/>
        <w:ind w:left="742" w:right="757"/>
        <w:jc w:val="center"/>
        <w:rPr>
          <w:b/>
        </w:rPr>
      </w:pPr>
      <w:bookmarkStart w:id="0" w:name="_GoBack"/>
      <w:r>
        <w:rPr>
          <w:b/>
        </w:rPr>
        <w:t>MODULO</w:t>
      </w:r>
      <w:r>
        <w:rPr>
          <w:b/>
          <w:spacing w:val="-6"/>
        </w:rPr>
        <w:t xml:space="preserve"> </w:t>
      </w:r>
      <w:r>
        <w:rPr>
          <w:b/>
        </w:rPr>
        <w:t>INTOLLERANZE/ALLERGIE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AUTORIZZAZIONE</w:t>
      </w:r>
      <w:r>
        <w:rPr>
          <w:b/>
          <w:spacing w:val="-5"/>
        </w:rPr>
        <w:t xml:space="preserve"> </w:t>
      </w:r>
      <w:r>
        <w:rPr>
          <w:b/>
        </w:rPr>
        <w:t>LIBERATORIA</w:t>
      </w:r>
    </w:p>
    <w:bookmarkEnd w:id="0"/>
    <w:p w:rsidR="00E52990" w:rsidRDefault="00E52990">
      <w:pPr>
        <w:pStyle w:val="Corpotesto"/>
        <w:rPr>
          <w:b/>
          <w:sz w:val="22"/>
        </w:rPr>
      </w:pPr>
    </w:p>
    <w:p w:rsidR="00E52990" w:rsidRDefault="00FB3FA6">
      <w:pPr>
        <w:ind w:left="742" w:right="757"/>
        <w:jc w:val="center"/>
      </w:pPr>
      <w:r>
        <w:t>da</w:t>
      </w:r>
      <w:r>
        <w:rPr>
          <w:spacing w:val="-2"/>
        </w:rPr>
        <w:t xml:space="preserve"> </w:t>
      </w:r>
      <w:r>
        <w:t>restituire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classe/sezione</w:t>
      </w:r>
    </w:p>
    <w:p w:rsidR="00E52990" w:rsidRDefault="00E52990">
      <w:pPr>
        <w:pStyle w:val="Corpotesto"/>
      </w:pPr>
    </w:p>
    <w:p w:rsidR="00E52990" w:rsidRDefault="00E52990">
      <w:pPr>
        <w:pStyle w:val="Corpotesto"/>
      </w:pPr>
    </w:p>
    <w:p w:rsidR="00E52990" w:rsidRDefault="00E52990">
      <w:pPr>
        <w:pStyle w:val="Corpotesto"/>
      </w:pPr>
    </w:p>
    <w:p w:rsidR="00E52990" w:rsidRDefault="00E52990">
      <w:pPr>
        <w:pStyle w:val="Corpotesto"/>
      </w:pPr>
    </w:p>
    <w:p w:rsidR="00E52990" w:rsidRDefault="00FB3FA6">
      <w:pPr>
        <w:spacing w:before="163"/>
        <w:ind w:left="100"/>
      </w:pPr>
      <w:r>
        <w:t>I</w:t>
      </w:r>
      <w:r>
        <w:rPr>
          <w:spacing w:val="-4"/>
        </w:rPr>
        <w:t xml:space="preserve"> </w:t>
      </w:r>
      <w:r>
        <w:t>sottoscritti,</w:t>
      </w:r>
      <w:r>
        <w:rPr>
          <w:spacing w:val="-1"/>
        </w:rPr>
        <w:t xml:space="preserve"> </w:t>
      </w:r>
      <w:r>
        <w:t>Sig.</w:t>
      </w:r>
      <w:r>
        <w:rPr>
          <w:spacing w:val="-4"/>
        </w:rPr>
        <w:t xml:space="preserve"> </w:t>
      </w:r>
      <w:r>
        <w:t>………………………………………….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Sig.ra</w:t>
      </w:r>
      <w:r>
        <w:rPr>
          <w:spacing w:val="-3"/>
        </w:rPr>
        <w:t xml:space="preserve"> </w:t>
      </w:r>
      <w:r>
        <w:t>……………………………………………</w:t>
      </w:r>
    </w:p>
    <w:p w:rsidR="00E52990" w:rsidRDefault="00E52990">
      <w:pPr>
        <w:pStyle w:val="Corpotesto"/>
        <w:rPr>
          <w:sz w:val="22"/>
        </w:rPr>
      </w:pPr>
    </w:p>
    <w:p w:rsidR="00E52990" w:rsidRDefault="00FB3FA6">
      <w:pPr>
        <w:tabs>
          <w:tab w:val="left" w:leader="dot" w:pos="7225"/>
        </w:tabs>
        <w:ind w:left="100"/>
      </w:pPr>
      <w:r>
        <w:t>genitori</w:t>
      </w:r>
      <w:r>
        <w:rPr>
          <w:spacing w:val="-1"/>
        </w:rPr>
        <w:t xml:space="preserve"> </w:t>
      </w:r>
      <w:r>
        <w:t>dell’alunno/a</w:t>
      </w:r>
      <w:r>
        <w:tab/>
        <w:t>frequentante</w:t>
      </w:r>
      <w:r>
        <w:rPr>
          <w:spacing w:val="-4"/>
        </w:rPr>
        <w:t xml:space="preserve"> </w:t>
      </w:r>
      <w:r>
        <w:t>nel corrente</w:t>
      </w:r>
    </w:p>
    <w:p w:rsidR="00E52990" w:rsidRDefault="00E52990">
      <w:pPr>
        <w:pStyle w:val="Corpotesto"/>
        <w:rPr>
          <w:sz w:val="22"/>
        </w:rPr>
      </w:pPr>
    </w:p>
    <w:p w:rsidR="00E52990" w:rsidRDefault="00FB3FA6">
      <w:pPr>
        <w:spacing w:before="1"/>
        <w:ind w:left="100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…………………………………………</w:t>
      </w:r>
    </w:p>
    <w:p w:rsidR="00E52990" w:rsidRDefault="00E52990">
      <w:pPr>
        <w:pStyle w:val="Corpotesto"/>
      </w:pPr>
    </w:p>
    <w:p w:rsidR="00E52990" w:rsidRDefault="00E52990">
      <w:pPr>
        <w:pStyle w:val="Corpotesto"/>
        <w:spacing w:before="8"/>
        <w:rPr>
          <w:sz w:val="19"/>
        </w:rPr>
      </w:pPr>
    </w:p>
    <w:p w:rsidR="00E52990" w:rsidRDefault="00FB3FA6">
      <w:pPr>
        <w:ind w:left="744" w:right="757"/>
        <w:jc w:val="center"/>
        <w:rPr>
          <w:b/>
        </w:rPr>
      </w:pPr>
      <w:r>
        <w:rPr>
          <w:b/>
        </w:rPr>
        <w:t>DICHIARANO</w:t>
      </w:r>
    </w:p>
    <w:p w:rsidR="00E52990" w:rsidRDefault="00E52990">
      <w:pPr>
        <w:pStyle w:val="Corpotesto"/>
        <w:rPr>
          <w:b/>
          <w:sz w:val="22"/>
        </w:rPr>
      </w:pPr>
    </w:p>
    <w:p w:rsidR="00E52990" w:rsidRDefault="00FB3FA6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left="821" w:hanging="361"/>
        <w:jc w:val="left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nessuna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allergia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intolleranza</w:t>
      </w:r>
      <w:r>
        <w:rPr>
          <w:spacing w:val="-2"/>
        </w:rPr>
        <w:t xml:space="preserve"> </w:t>
      </w:r>
      <w:r>
        <w:t>alimentare;</w:t>
      </w:r>
    </w:p>
    <w:p w:rsidR="00E52990" w:rsidRDefault="00E52990">
      <w:pPr>
        <w:pStyle w:val="Corpotesto"/>
        <w:spacing w:before="11"/>
        <w:rPr>
          <w:sz w:val="20"/>
        </w:rPr>
      </w:pPr>
    </w:p>
    <w:p w:rsidR="00E52990" w:rsidRDefault="00FB3FA6">
      <w:pPr>
        <w:pStyle w:val="Paragrafoelenco"/>
        <w:numPr>
          <w:ilvl w:val="0"/>
          <w:numId w:val="1"/>
        </w:numPr>
        <w:tabs>
          <w:tab w:val="left" w:pos="815"/>
        </w:tabs>
        <w:spacing w:line="232" w:lineRule="auto"/>
        <w:ind w:right="534" w:hanging="356"/>
        <w:jc w:val="left"/>
      </w:pPr>
      <w:r>
        <w:t>che il proprio/a figlio/a presenta la/le seguente/i allergia/e e/o intolleranza/e alimentare/i (indicare in</w:t>
      </w:r>
      <w:r>
        <w:rPr>
          <w:spacing w:val="1"/>
        </w:rPr>
        <w:t xml:space="preserve"> </w:t>
      </w:r>
      <w:r>
        <w:t xml:space="preserve">stampatello nello spazio sottostante la/e allergia/e </w:t>
      </w:r>
      <w:proofErr w:type="spellStart"/>
      <w:r>
        <w:t>e</w:t>
      </w:r>
      <w:proofErr w:type="spellEnd"/>
      <w:r>
        <w:t xml:space="preserve"> in caso di cibi intolleranti, specificare ciò che si può</w:t>
      </w:r>
      <w:r>
        <w:rPr>
          <w:spacing w:val="-52"/>
        </w:rPr>
        <w:t xml:space="preserve"> </w:t>
      </w:r>
      <w:r>
        <w:t>mangiare</w:t>
      </w:r>
      <w:r>
        <w:rPr>
          <w:spacing w:val="-3"/>
        </w:rPr>
        <w:t xml:space="preserve"> </w:t>
      </w:r>
      <w:r>
        <w:t>in alternativa):</w:t>
      </w:r>
    </w:p>
    <w:p w:rsidR="00E52990" w:rsidRDefault="00E52990">
      <w:pPr>
        <w:pStyle w:val="Corpotesto"/>
        <w:spacing w:before="11"/>
        <w:rPr>
          <w:sz w:val="21"/>
        </w:rPr>
      </w:pPr>
    </w:p>
    <w:p w:rsidR="00E52990" w:rsidRDefault="00FB3FA6">
      <w:pPr>
        <w:ind w:left="100"/>
      </w:pPr>
      <w:r>
        <w:t>…………………………………………………………………………………………………………………………</w:t>
      </w:r>
    </w:p>
    <w:p w:rsidR="00E52990" w:rsidRDefault="00E52990">
      <w:pPr>
        <w:pStyle w:val="Corpotesto"/>
        <w:rPr>
          <w:sz w:val="22"/>
        </w:rPr>
      </w:pPr>
    </w:p>
    <w:p w:rsidR="00E52990" w:rsidRDefault="00FB3FA6">
      <w:pPr>
        <w:ind w:left="100"/>
      </w:pPr>
      <w:r>
        <w:t>…………………………………………………………………………………………………………………………</w:t>
      </w:r>
    </w:p>
    <w:p w:rsidR="00E52990" w:rsidRDefault="00E52990">
      <w:pPr>
        <w:pStyle w:val="Corpotesto"/>
        <w:rPr>
          <w:sz w:val="22"/>
        </w:rPr>
      </w:pPr>
    </w:p>
    <w:p w:rsidR="00E52990" w:rsidRDefault="00FB3FA6">
      <w:pPr>
        <w:spacing w:before="1"/>
        <w:ind w:left="100"/>
      </w:pPr>
      <w:r>
        <w:t>…………………………………………………………………………………………………………………………</w:t>
      </w:r>
    </w:p>
    <w:p w:rsidR="00E52990" w:rsidRDefault="00E52990">
      <w:pPr>
        <w:pStyle w:val="Corpotesto"/>
        <w:rPr>
          <w:sz w:val="22"/>
        </w:rPr>
      </w:pPr>
    </w:p>
    <w:p w:rsidR="00E52990" w:rsidRDefault="00FB3FA6">
      <w:pPr>
        <w:ind w:left="100"/>
      </w:pPr>
      <w:r>
        <w:t>…………………………………………………………………………………………………………………………</w:t>
      </w:r>
    </w:p>
    <w:p w:rsidR="00E52990" w:rsidRDefault="00E52990">
      <w:pPr>
        <w:pStyle w:val="Corpotesto"/>
        <w:rPr>
          <w:sz w:val="22"/>
        </w:rPr>
      </w:pPr>
    </w:p>
    <w:p w:rsidR="00E52990" w:rsidRDefault="00FB3FA6">
      <w:pPr>
        <w:spacing w:before="1"/>
        <w:ind w:left="100"/>
      </w:pPr>
      <w:r>
        <w:t>…………………………………………………………………………………………………………………………</w:t>
      </w:r>
    </w:p>
    <w:p w:rsidR="00E52990" w:rsidRDefault="00E52990">
      <w:pPr>
        <w:pStyle w:val="Corpotesto"/>
      </w:pPr>
    </w:p>
    <w:p w:rsidR="00E52990" w:rsidRDefault="00E52990">
      <w:pPr>
        <w:pStyle w:val="Corpotesto"/>
      </w:pPr>
    </w:p>
    <w:p w:rsidR="00E52990" w:rsidRDefault="00FB3FA6">
      <w:pPr>
        <w:pStyle w:val="Paragrafoelenco"/>
        <w:numPr>
          <w:ilvl w:val="0"/>
          <w:numId w:val="1"/>
        </w:numPr>
        <w:tabs>
          <w:tab w:val="left" w:pos="822"/>
          <w:tab w:val="left" w:leader="dot" w:pos="6866"/>
          <w:tab w:val="left" w:pos="7519"/>
          <w:tab w:val="left" w:pos="8020"/>
        </w:tabs>
        <w:spacing w:before="203"/>
        <w:ind w:left="821" w:hanging="361"/>
        <w:jc w:val="left"/>
      </w:pPr>
      <w:r>
        <w:t>di</w:t>
      </w:r>
      <w:r>
        <w:rPr>
          <w:spacing w:val="-1"/>
        </w:rPr>
        <w:t xml:space="preserve"> </w:t>
      </w:r>
      <w:r>
        <w:t>aver preso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circolare</w:t>
      </w:r>
      <w:r>
        <w:rPr>
          <w:spacing w:val="-1"/>
        </w:rPr>
        <w:t xml:space="preserve"> </w:t>
      </w:r>
      <w:r w:rsidR="00BE5B3C">
        <w:t>n</w:t>
      </w:r>
      <w:r>
        <w:t>r</w:t>
      </w:r>
      <w:r w:rsidR="00BE5B3C">
        <w:t xml:space="preserve">. 106 </w:t>
      </w:r>
      <w:proofErr w:type="gramStart"/>
      <w:r w:rsidR="00BE5B3C">
        <w:t>d</w:t>
      </w:r>
      <w:r>
        <w:t>el</w:t>
      </w:r>
      <w:r w:rsidR="00BE5B3C">
        <w:t xml:space="preserve">  14</w:t>
      </w:r>
      <w:proofErr w:type="gramEnd"/>
      <w:r w:rsidR="00BE5B3C">
        <w:t>/11/2023</w:t>
      </w:r>
      <w:r>
        <w:t>.</w:t>
      </w:r>
    </w:p>
    <w:p w:rsidR="00E52990" w:rsidRDefault="00E52990">
      <w:pPr>
        <w:pStyle w:val="Corpotesto"/>
        <w:spacing w:before="5"/>
        <w:rPr>
          <w:sz w:val="20"/>
        </w:rPr>
      </w:pPr>
    </w:p>
    <w:p w:rsidR="00E52990" w:rsidRDefault="00FB3FA6">
      <w:pPr>
        <w:ind w:left="743" w:right="757"/>
        <w:jc w:val="center"/>
        <w:rPr>
          <w:b/>
        </w:rPr>
      </w:pPr>
      <w:r>
        <w:rPr>
          <w:b/>
        </w:rPr>
        <w:t>PERTANTO</w:t>
      </w:r>
    </w:p>
    <w:p w:rsidR="00E52990" w:rsidRDefault="00E52990">
      <w:pPr>
        <w:pStyle w:val="Corpotesto"/>
        <w:rPr>
          <w:b/>
        </w:rPr>
      </w:pPr>
    </w:p>
    <w:p w:rsidR="00E52990" w:rsidRDefault="00E52990">
      <w:pPr>
        <w:pStyle w:val="Corpotesto"/>
        <w:spacing w:before="11"/>
        <w:rPr>
          <w:b/>
          <w:sz w:val="19"/>
        </w:rPr>
      </w:pPr>
    </w:p>
    <w:p w:rsidR="00E52990" w:rsidRDefault="00FB3FA6">
      <w:pPr>
        <w:pStyle w:val="Paragrafoelenco"/>
        <w:numPr>
          <w:ilvl w:val="1"/>
          <w:numId w:val="1"/>
        </w:numPr>
        <w:tabs>
          <w:tab w:val="left" w:pos="3512"/>
          <w:tab w:val="left" w:pos="3513"/>
          <w:tab w:val="left" w:pos="5007"/>
          <w:tab w:val="left" w:pos="5458"/>
          <w:tab w:val="left" w:pos="5790"/>
        </w:tabs>
        <w:jc w:val="left"/>
        <w:rPr>
          <w:b/>
        </w:rPr>
      </w:pPr>
      <w:r>
        <w:rPr>
          <w:b/>
        </w:rPr>
        <w:t>autorizzano</w:t>
      </w:r>
      <w:r>
        <w:rPr>
          <w:b/>
        </w:rPr>
        <w:tab/>
      </w:r>
      <w:r>
        <w:t>/</w:t>
      </w:r>
      <w:r>
        <w:tab/>
        <w:t>•</w:t>
      </w:r>
      <w:r>
        <w:tab/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autorizzano</w:t>
      </w:r>
    </w:p>
    <w:p w:rsidR="00E52990" w:rsidRDefault="00E52990">
      <w:pPr>
        <w:pStyle w:val="Corpotesto"/>
        <w:rPr>
          <w:b/>
        </w:rPr>
      </w:pPr>
    </w:p>
    <w:p w:rsidR="00E52990" w:rsidRDefault="00E52990">
      <w:pPr>
        <w:pStyle w:val="Corpotesto"/>
        <w:spacing w:before="2"/>
        <w:rPr>
          <w:b/>
          <w:sz w:val="20"/>
        </w:rPr>
      </w:pPr>
    </w:p>
    <w:p w:rsidR="00E52990" w:rsidRDefault="00FB3FA6">
      <w:pPr>
        <w:ind w:left="100" w:right="243"/>
      </w:pPr>
      <w:r>
        <w:t>codesta Istituzione a far consumare alimenti, nelle occasioni previste, sempre in ottemperanza alle norme vigenti in</w:t>
      </w:r>
      <w:r>
        <w:rPr>
          <w:spacing w:val="-52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 alimentare e</w:t>
      </w:r>
      <w:r>
        <w:rPr>
          <w:spacing w:val="-1"/>
        </w:rPr>
        <w:t xml:space="preserve"> </w:t>
      </w:r>
      <w:r>
        <w:t>previa verifica di fattibilità.</w:t>
      </w:r>
    </w:p>
    <w:p w:rsidR="00E52990" w:rsidRDefault="00E52990">
      <w:pPr>
        <w:pStyle w:val="Corpotesto"/>
      </w:pPr>
    </w:p>
    <w:p w:rsidR="00E52990" w:rsidRDefault="00E52990">
      <w:pPr>
        <w:pStyle w:val="Corpotesto"/>
      </w:pPr>
    </w:p>
    <w:p w:rsidR="00E52990" w:rsidRDefault="00FB3FA6">
      <w:pPr>
        <w:spacing w:before="207"/>
        <w:ind w:left="6928"/>
      </w:pPr>
      <w:r>
        <w:t>Firma</w:t>
      </w:r>
      <w:r>
        <w:rPr>
          <w:spacing w:val="-2"/>
        </w:rPr>
        <w:t xml:space="preserve"> </w:t>
      </w:r>
      <w:r>
        <w:t>di entrambi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</w:p>
    <w:p w:rsidR="00E52990" w:rsidRDefault="00E52990">
      <w:pPr>
        <w:pStyle w:val="Corpotesto"/>
        <w:rPr>
          <w:sz w:val="20"/>
        </w:rPr>
      </w:pPr>
    </w:p>
    <w:p w:rsidR="00E52990" w:rsidRDefault="00E52990">
      <w:pPr>
        <w:pStyle w:val="Corpotesto"/>
        <w:rPr>
          <w:sz w:val="20"/>
        </w:rPr>
      </w:pPr>
    </w:p>
    <w:p w:rsidR="00E52990" w:rsidRDefault="00661DA5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187325</wp:posOffset>
                </wp:positionV>
                <wp:extent cx="23761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3742"/>
                            <a:gd name="T2" fmla="+- 0 10801 7060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4D6E" id="Freeform 3" o:spid="_x0000_s1026" style="position:absolute;margin-left:353pt;margin-top:14.75pt;width:18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:rsidR="00E52990" w:rsidRDefault="00E52990">
      <w:pPr>
        <w:pStyle w:val="Corpotesto"/>
        <w:rPr>
          <w:sz w:val="20"/>
        </w:rPr>
      </w:pPr>
    </w:p>
    <w:p w:rsidR="00E52990" w:rsidRDefault="00E52990">
      <w:pPr>
        <w:pStyle w:val="Corpotesto"/>
        <w:rPr>
          <w:sz w:val="20"/>
        </w:rPr>
      </w:pPr>
    </w:p>
    <w:p w:rsidR="00E52990" w:rsidRDefault="00661DA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167005</wp:posOffset>
                </wp:positionV>
                <wp:extent cx="23761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3742"/>
                            <a:gd name="T2" fmla="+- 0 10801 7060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4B" id="Freeform 2" o:spid="_x0000_s1026" style="position:absolute;margin-left:353pt;margin-top:13.15pt;width:18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sectPr w:rsidR="00E52990">
      <w:pgSz w:w="11910" w:h="16850"/>
      <w:pgMar w:top="40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215B"/>
    <w:multiLevelType w:val="hybridMultilevel"/>
    <w:tmpl w:val="AB765640"/>
    <w:lvl w:ilvl="0" w:tplc="567075A2">
      <w:numFmt w:val="bullet"/>
      <w:lvlText w:val="o"/>
      <w:lvlJc w:val="left"/>
      <w:pPr>
        <w:ind w:left="81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ABE5D22">
      <w:numFmt w:val="bullet"/>
      <w:lvlText w:val="•"/>
      <w:lvlJc w:val="left"/>
      <w:pPr>
        <w:ind w:left="3512" w:hanging="3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ED01D0A">
      <w:numFmt w:val="bullet"/>
      <w:lvlText w:val="•"/>
      <w:lvlJc w:val="left"/>
      <w:pPr>
        <w:ind w:left="4296" w:hanging="335"/>
      </w:pPr>
      <w:rPr>
        <w:rFonts w:hint="default"/>
        <w:lang w:val="it-IT" w:eastAsia="en-US" w:bidi="ar-SA"/>
      </w:rPr>
    </w:lvl>
    <w:lvl w:ilvl="3" w:tplc="895AD2A4">
      <w:numFmt w:val="bullet"/>
      <w:lvlText w:val="•"/>
      <w:lvlJc w:val="left"/>
      <w:pPr>
        <w:ind w:left="5072" w:hanging="335"/>
      </w:pPr>
      <w:rPr>
        <w:rFonts w:hint="default"/>
        <w:lang w:val="it-IT" w:eastAsia="en-US" w:bidi="ar-SA"/>
      </w:rPr>
    </w:lvl>
    <w:lvl w:ilvl="4" w:tplc="83E8EE90">
      <w:numFmt w:val="bullet"/>
      <w:lvlText w:val="•"/>
      <w:lvlJc w:val="left"/>
      <w:pPr>
        <w:ind w:left="5848" w:hanging="335"/>
      </w:pPr>
      <w:rPr>
        <w:rFonts w:hint="default"/>
        <w:lang w:val="it-IT" w:eastAsia="en-US" w:bidi="ar-SA"/>
      </w:rPr>
    </w:lvl>
    <w:lvl w:ilvl="5" w:tplc="9DEC0194">
      <w:numFmt w:val="bullet"/>
      <w:lvlText w:val="•"/>
      <w:lvlJc w:val="left"/>
      <w:pPr>
        <w:ind w:left="6624" w:hanging="335"/>
      </w:pPr>
      <w:rPr>
        <w:rFonts w:hint="default"/>
        <w:lang w:val="it-IT" w:eastAsia="en-US" w:bidi="ar-SA"/>
      </w:rPr>
    </w:lvl>
    <w:lvl w:ilvl="6" w:tplc="D6A03454">
      <w:numFmt w:val="bullet"/>
      <w:lvlText w:val="•"/>
      <w:lvlJc w:val="left"/>
      <w:pPr>
        <w:ind w:left="7400" w:hanging="335"/>
      </w:pPr>
      <w:rPr>
        <w:rFonts w:hint="default"/>
        <w:lang w:val="it-IT" w:eastAsia="en-US" w:bidi="ar-SA"/>
      </w:rPr>
    </w:lvl>
    <w:lvl w:ilvl="7" w:tplc="C4DCB62A">
      <w:numFmt w:val="bullet"/>
      <w:lvlText w:val="•"/>
      <w:lvlJc w:val="left"/>
      <w:pPr>
        <w:ind w:left="8176" w:hanging="335"/>
      </w:pPr>
      <w:rPr>
        <w:rFonts w:hint="default"/>
        <w:lang w:val="it-IT" w:eastAsia="en-US" w:bidi="ar-SA"/>
      </w:rPr>
    </w:lvl>
    <w:lvl w:ilvl="8" w:tplc="F8D00060">
      <w:numFmt w:val="bullet"/>
      <w:lvlText w:val="•"/>
      <w:lvlJc w:val="left"/>
      <w:pPr>
        <w:ind w:left="8952" w:hanging="335"/>
      </w:pPr>
      <w:rPr>
        <w:rFonts w:hint="default"/>
        <w:lang w:val="it-IT" w:eastAsia="en-US" w:bidi="ar-SA"/>
      </w:rPr>
    </w:lvl>
  </w:abstractNum>
  <w:abstractNum w:abstractNumId="1" w15:restartNumberingAfterBreak="0">
    <w:nsid w:val="53A05BFE"/>
    <w:multiLevelType w:val="hybridMultilevel"/>
    <w:tmpl w:val="B11851B4"/>
    <w:lvl w:ilvl="0" w:tplc="F2C8A736">
      <w:numFmt w:val="bullet"/>
      <w:lvlText w:val="-"/>
      <w:lvlJc w:val="left"/>
      <w:pPr>
        <w:ind w:left="8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BAE8F0E">
      <w:numFmt w:val="bullet"/>
      <w:lvlText w:val="•"/>
      <w:lvlJc w:val="left"/>
      <w:pPr>
        <w:ind w:left="1770" w:hanging="144"/>
      </w:pPr>
      <w:rPr>
        <w:rFonts w:hint="default"/>
        <w:lang w:val="it-IT" w:eastAsia="en-US" w:bidi="ar-SA"/>
      </w:rPr>
    </w:lvl>
    <w:lvl w:ilvl="2" w:tplc="9E24571C">
      <w:numFmt w:val="bullet"/>
      <w:lvlText w:val="•"/>
      <w:lvlJc w:val="left"/>
      <w:pPr>
        <w:ind w:left="2740" w:hanging="144"/>
      </w:pPr>
      <w:rPr>
        <w:rFonts w:hint="default"/>
        <w:lang w:val="it-IT" w:eastAsia="en-US" w:bidi="ar-SA"/>
      </w:rPr>
    </w:lvl>
    <w:lvl w:ilvl="3" w:tplc="26F0452C">
      <w:numFmt w:val="bullet"/>
      <w:lvlText w:val="•"/>
      <w:lvlJc w:val="left"/>
      <w:pPr>
        <w:ind w:left="3711" w:hanging="144"/>
      </w:pPr>
      <w:rPr>
        <w:rFonts w:hint="default"/>
        <w:lang w:val="it-IT" w:eastAsia="en-US" w:bidi="ar-SA"/>
      </w:rPr>
    </w:lvl>
    <w:lvl w:ilvl="4" w:tplc="F4BA2DC4">
      <w:numFmt w:val="bullet"/>
      <w:lvlText w:val="•"/>
      <w:lvlJc w:val="left"/>
      <w:pPr>
        <w:ind w:left="4681" w:hanging="144"/>
      </w:pPr>
      <w:rPr>
        <w:rFonts w:hint="default"/>
        <w:lang w:val="it-IT" w:eastAsia="en-US" w:bidi="ar-SA"/>
      </w:rPr>
    </w:lvl>
    <w:lvl w:ilvl="5" w:tplc="010A4E44">
      <w:numFmt w:val="bullet"/>
      <w:lvlText w:val="•"/>
      <w:lvlJc w:val="left"/>
      <w:pPr>
        <w:ind w:left="5652" w:hanging="144"/>
      </w:pPr>
      <w:rPr>
        <w:rFonts w:hint="default"/>
        <w:lang w:val="it-IT" w:eastAsia="en-US" w:bidi="ar-SA"/>
      </w:rPr>
    </w:lvl>
    <w:lvl w:ilvl="6" w:tplc="D6A4004C">
      <w:numFmt w:val="bullet"/>
      <w:lvlText w:val="•"/>
      <w:lvlJc w:val="left"/>
      <w:pPr>
        <w:ind w:left="6622" w:hanging="144"/>
      </w:pPr>
      <w:rPr>
        <w:rFonts w:hint="default"/>
        <w:lang w:val="it-IT" w:eastAsia="en-US" w:bidi="ar-SA"/>
      </w:rPr>
    </w:lvl>
    <w:lvl w:ilvl="7" w:tplc="D938CDD0">
      <w:numFmt w:val="bullet"/>
      <w:lvlText w:val="•"/>
      <w:lvlJc w:val="left"/>
      <w:pPr>
        <w:ind w:left="7592" w:hanging="144"/>
      </w:pPr>
      <w:rPr>
        <w:rFonts w:hint="default"/>
        <w:lang w:val="it-IT" w:eastAsia="en-US" w:bidi="ar-SA"/>
      </w:rPr>
    </w:lvl>
    <w:lvl w:ilvl="8" w:tplc="1DB87764">
      <w:numFmt w:val="bullet"/>
      <w:lvlText w:val="•"/>
      <w:lvlJc w:val="left"/>
      <w:pPr>
        <w:ind w:left="8563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68AE1E51"/>
    <w:multiLevelType w:val="hybridMultilevel"/>
    <w:tmpl w:val="9DB01040"/>
    <w:lvl w:ilvl="0" w:tplc="AA76E3F0">
      <w:numFmt w:val="bullet"/>
      <w:lvlText w:val="•"/>
      <w:lvlJc w:val="left"/>
      <w:pPr>
        <w:ind w:left="66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9E583A">
      <w:numFmt w:val="bullet"/>
      <w:lvlText w:val="•"/>
      <w:lvlJc w:val="left"/>
      <w:pPr>
        <w:ind w:left="1644" w:hanging="204"/>
      </w:pPr>
      <w:rPr>
        <w:rFonts w:hint="default"/>
        <w:lang w:val="it-IT" w:eastAsia="en-US" w:bidi="ar-SA"/>
      </w:rPr>
    </w:lvl>
    <w:lvl w:ilvl="2" w:tplc="FEE08C22">
      <w:numFmt w:val="bullet"/>
      <w:lvlText w:val="•"/>
      <w:lvlJc w:val="left"/>
      <w:pPr>
        <w:ind w:left="2628" w:hanging="204"/>
      </w:pPr>
      <w:rPr>
        <w:rFonts w:hint="default"/>
        <w:lang w:val="it-IT" w:eastAsia="en-US" w:bidi="ar-SA"/>
      </w:rPr>
    </w:lvl>
    <w:lvl w:ilvl="3" w:tplc="97BEBF4E">
      <w:numFmt w:val="bullet"/>
      <w:lvlText w:val="•"/>
      <w:lvlJc w:val="left"/>
      <w:pPr>
        <w:ind w:left="3613" w:hanging="204"/>
      </w:pPr>
      <w:rPr>
        <w:rFonts w:hint="default"/>
        <w:lang w:val="it-IT" w:eastAsia="en-US" w:bidi="ar-SA"/>
      </w:rPr>
    </w:lvl>
    <w:lvl w:ilvl="4" w:tplc="93B2A724">
      <w:numFmt w:val="bullet"/>
      <w:lvlText w:val="•"/>
      <w:lvlJc w:val="left"/>
      <w:pPr>
        <w:ind w:left="4597" w:hanging="204"/>
      </w:pPr>
      <w:rPr>
        <w:rFonts w:hint="default"/>
        <w:lang w:val="it-IT" w:eastAsia="en-US" w:bidi="ar-SA"/>
      </w:rPr>
    </w:lvl>
    <w:lvl w:ilvl="5" w:tplc="A07420A8">
      <w:numFmt w:val="bullet"/>
      <w:lvlText w:val="•"/>
      <w:lvlJc w:val="left"/>
      <w:pPr>
        <w:ind w:left="5582" w:hanging="204"/>
      </w:pPr>
      <w:rPr>
        <w:rFonts w:hint="default"/>
        <w:lang w:val="it-IT" w:eastAsia="en-US" w:bidi="ar-SA"/>
      </w:rPr>
    </w:lvl>
    <w:lvl w:ilvl="6" w:tplc="20E8CB86">
      <w:numFmt w:val="bullet"/>
      <w:lvlText w:val="•"/>
      <w:lvlJc w:val="left"/>
      <w:pPr>
        <w:ind w:left="6566" w:hanging="204"/>
      </w:pPr>
      <w:rPr>
        <w:rFonts w:hint="default"/>
        <w:lang w:val="it-IT" w:eastAsia="en-US" w:bidi="ar-SA"/>
      </w:rPr>
    </w:lvl>
    <w:lvl w:ilvl="7" w:tplc="7C066DE2">
      <w:numFmt w:val="bullet"/>
      <w:lvlText w:val="•"/>
      <w:lvlJc w:val="left"/>
      <w:pPr>
        <w:ind w:left="7550" w:hanging="204"/>
      </w:pPr>
      <w:rPr>
        <w:rFonts w:hint="default"/>
        <w:lang w:val="it-IT" w:eastAsia="en-US" w:bidi="ar-SA"/>
      </w:rPr>
    </w:lvl>
    <w:lvl w:ilvl="8" w:tplc="1248B61E">
      <w:numFmt w:val="bullet"/>
      <w:lvlText w:val="•"/>
      <w:lvlJc w:val="left"/>
      <w:pPr>
        <w:ind w:left="8535" w:hanging="20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90"/>
    <w:rsid w:val="000D3CD7"/>
    <w:rsid w:val="00661DA5"/>
    <w:rsid w:val="00681102"/>
    <w:rsid w:val="00BE5B3C"/>
    <w:rsid w:val="00E52990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53C4-F8F3-4DB0-BEB6-CCE645F9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LETTERA_TRASMISSIONE_RESP_SICUREZZA_COMUNE_RC_05072022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LETTERA_TRASMISSIONE_RESP_SICUREZZA_COMUNE_RC_05072022</dc:title>
  <dc:creator>User</dc:creator>
  <cp:lastModifiedBy>Dirigente Scolastico</cp:lastModifiedBy>
  <cp:revision>2</cp:revision>
  <cp:lastPrinted>2023-11-14T08:56:00Z</cp:lastPrinted>
  <dcterms:created xsi:type="dcterms:W3CDTF">2023-11-14T11:58:00Z</dcterms:created>
  <dcterms:modified xsi:type="dcterms:W3CDTF">2023-11-14T11:58:00Z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</Properties>
</file>